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B28E" w14:textId="047193A2" w:rsidR="00BC7ED4" w:rsidRDefault="00D23D1A" w:rsidP="00D23D1A">
      <w:pPr>
        <w:jc w:val="right"/>
        <w:rPr>
          <w:rFonts w:asciiTheme="minorHAnsi" w:eastAsia="Arial" w:hAnsiTheme="minorHAnsi" w:cstheme="minorHAnsi"/>
          <w:b/>
          <w:bCs/>
          <w:color w:val="FE4040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noProof/>
          <w:color w:val="FE4040"/>
          <w:sz w:val="28"/>
          <w:szCs w:val="28"/>
        </w:rPr>
        <w:drawing>
          <wp:inline distT="0" distB="0" distL="0" distR="0" wp14:anchorId="143973C3" wp14:editId="7B1AC55F">
            <wp:extent cx="2556413" cy="65450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enorth scotland logo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10" cy="6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4E14" w14:textId="24C6AF7B" w:rsidR="00CA65AC" w:rsidRDefault="00CA65AC" w:rsidP="00CA65AC">
      <w:pPr>
        <w:jc w:val="right"/>
        <w:rPr>
          <w:rFonts w:asciiTheme="minorHAnsi" w:eastAsia="Arial" w:hAnsiTheme="minorHAnsi" w:cstheme="minorHAnsi"/>
          <w:b/>
          <w:bCs/>
          <w:color w:val="FE4040"/>
          <w:sz w:val="28"/>
          <w:szCs w:val="28"/>
        </w:rPr>
      </w:pPr>
    </w:p>
    <w:p w14:paraId="2B9EFEA4" w14:textId="5D002A9C" w:rsidR="00D12DE9" w:rsidRPr="00CA65AC" w:rsidRDefault="00D12DE9" w:rsidP="00CA65AC">
      <w:pPr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</w:rPr>
      </w:pPr>
      <w:r w:rsidRPr="00CA65AC">
        <w:rPr>
          <w:rFonts w:asciiTheme="minorHAnsi" w:eastAsia="Arial" w:hAnsiTheme="minorHAnsi" w:cstheme="minorHAnsi"/>
          <w:b/>
          <w:bCs/>
          <w:color w:val="000000" w:themeColor="text1"/>
          <w:sz w:val="28"/>
          <w:szCs w:val="28"/>
        </w:rPr>
        <w:t xml:space="preserve">Guidelines for Young People working digitally </w:t>
      </w:r>
    </w:p>
    <w:p w14:paraId="0D9B9C58" w14:textId="77777777" w:rsidR="00D12DE9" w:rsidRPr="00BC7ED4" w:rsidRDefault="00D12DE9" w:rsidP="00D12DE9">
      <w:pPr>
        <w:rPr>
          <w:rFonts w:asciiTheme="minorHAnsi" w:eastAsia="Arial" w:hAnsiTheme="minorHAnsi" w:cstheme="minorHAnsi"/>
        </w:rPr>
      </w:pPr>
    </w:p>
    <w:p w14:paraId="279F1625" w14:textId="7D5F17BF" w:rsidR="00832536" w:rsidRDefault="00D12DE9" w:rsidP="00D12DE9">
      <w:p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 xml:space="preserve">During this period of </w:t>
      </w:r>
      <w:proofErr w:type="gramStart"/>
      <w:r w:rsidR="00FB3209">
        <w:rPr>
          <w:rFonts w:asciiTheme="minorHAnsi" w:eastAsia="Arial" w:hAnsiTheme="minorHAnsi" w:cstheme="minorHAnsi"/>
        </w:rPr>
        <w:t>lock</w:t>
      </w:r>
      <w:r w:rsidRPr="00BC7ED4">
        <w:rPr>
          <w:rFonts w:asciiTheme="minorHAnsi" w:eastAsia="Arial" w:hAnsiTheme="minorHAnsi" w:cstheme="minorHAnsi"/>
        </w:rPr>
        <w:t>down</w:t>
      </w:r>
      <w:proofErr w:type="gramEnd"/>
      <w:r w:rsidRPr="00BC7ED4">
        <w:rPr>
          <w:rFonts w:asciiTheme="minorHAnsi" w:eastAsia="Arial" w:hAnsiTheme="minorHAnsi" w:cstheme="minorHAnsi"/>
        </w:rPr>
        <w:t xml:space="preserve"> we want to work digitally to connect, create work and support each other. In order to do this</w:t>
      </w:r>
      <w:r w:rsidR="00FB3209">
        <w:rPr>
          <w:rFonts w:asciiTheme="minorHAnsi" w:eastAsia="Arial" w:hAnsiTheme="minorHAnsi" w:cstheme="minorHAnsi"/>
        </w:rPr>
        <w:t>,</w:t>
      </w:r>
      <w:r w:rsidRPr="00BC7ED4">
        <w:rPr>
          <w:rFonts w:asciiTheme="minorHAnsi" w:eastAsia="Arial" w:hAnsiTheme="minorHAnsi" w:cstheme="minorHAnsi"/>
        </w:rPr>
        <w:t xml:space="preserve"> we are going to use digital platforms. When using these </w:t>
      </w:r>
      <w:proofErr w:type="gramStart"/>
      <w:r w:rsidRPr="00BC7ED4">
        <w:rPr>
          <w:rFonts w:asciiTheme="minorHAnsi" w:eastAsia="Arial" w:hAnsiTheme="minorHAnsi" w:cstheme="minorHAnsi"/>
        </w:rPr>
        <w:t>platforms</w:t>
      </w:r>
      <w:proofErr w:type="gramEnd"/>
      <w:r w:rsidRPr="00BC7ED4">
        <w:rPr>
          <w:rFonts w:asciiTheme="minorHAnsi" w:eastAsia="Arial" w:hAnsiTheme="minorHAnsi" w:cstheme="minorHAnsi"/>
        </w:rPr>
        <w:t xml:space="preserve"> it is important to protect you and your families and follow our online code of conduct.</w:t>
      </w:r>
      <w:r w:rsidR="00D23D1A">
        <w:rPr>
          <w:rFonts w:asciiTheme="minorHAnsi" w:eastAsia="Arial" w:hAnsiTheme="minorHAnsi" w:cstheme="minorHAnsi"/>
        </w:rPr>
        <w:t xml:space="preserve"> </w:t>
      </w:r>
      <w:r w:rsidRPr="00BC7ED4">
        <w:rPr>
          <w:rFonts w:asciiTheme="minorHAnsi" w:eastAsia="Arial" w:hAnsiTheme="minorHAnsi" w:cstheme="minorHAnsi"/>
        </w:rPr>
        <w:t>As always</w:t>
      </w:r>
      <w:r w:rsidR="00FB3209">
        <w:rPr>
          <w:rFonts w:asciiTheme="minorHAnsi" w:eastAsia="Arial" w:hAnsiTheme="minorHAnsi" w:cstheme="minorHAnsi"/>
        </w:rPr>
        <w:t>,</w:t>
      </w:r>
      <w:r w:rsidRPr="00BC7ED4">
        <w:rPr>
          <w:rFonts w:asciiTheme="minorHAnsi" w:eastAsia="Arial" w:hAnsiTheme="minorHAnsi" w:cstheme="minorHAnsi"/>
        </w:rPr>
        <w:t xml:space="preserve"> please remember our company rules</w:t>
      </w:r>
      <w:r w:rsidR="00CA65AC">
        <w:rPr>
          <w:rFonts w:asciiTheme="minorHAnsi" w:eastAsia="Arial" w:hAnsiTheme="minorHAnsi" w:cstheme="minorHAnsi"/>
        </w:rPr>
        <w:t>.</w:t>
      </w:r>
    </w:p>
    <w:p w14:paraId="2443DA55" w14:textId="77777777" w:rsidR="00832536" w:rsidRDefault="00832536" w:rsidP="00D12DE9">
      <w:pPr>
        <w:rPr>
          <w:rFonts w:asciiTheme="minorHAnsi" w:eastAsia="Arial" w:hAnsiTheme="minorHAnsi" w:cstheme="minorHAnsi"/>
          <w:color w:val="ACB9CA" w:themeColor="text2" w:themeTint="66"/>
        </w:rPr>
      </w:pPr>
    </w:p>
    <w:p w14:paraId="50F523E1" w14:textId="7B31B3BF" w:rsidR="00D12DE9" w:rsidRDefault="00832536" w:rsidP="00D12DE9">
      <w:pP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</w:pPr>
      <w:r w:rsidRPr="00CD48F0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PRE</w:t>
      </w:r>
      <w:r w:rsidR="00CD48F0" w:rsidRPr="00CD48F0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PARING YOUR SPACE FOR DANCE</w:t>
      </w:r>
      <w:r w:rsidR="00D12DE9" w:rsidRPr="00CD48F0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676E4E1F" w14:textId="400DB3AC" w:rsidR="00D12DE9" w:rsidRPr="002A082C" w:rsidRDefault="00CD48F0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>Check the space you are dancing in</w:t>
      </w:r>
      <w:r w:rsidR="00AD23F3" w:rsidRPr="002A082C">
        <w:rPr>
          <w:rFonts w:asciiTheme="minorHAnsi" w:eastAsia="Arial" w:hAnsiTheme="minorHAnsi" w:cstheme="minorHAnsi"/>
        </w:rPr>
        <w:t xml:space="preserve"> is free from anything you can fall over or slip on.</w:t>
      </w:r>
    </w:p>
    <w:p w14:paraId="68B29CAE" w14:textId="4F928ED0" w:rsidR="00AD23F3" w:rsidRDefault="00AD23F3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>Check that you won’t hit any lights above your head</w:t>
      </w:r>
      <w:r w:rsidR="002A082C" w:rsidRPr="002A082C">
        <w:rPr>
          <w:rFonts w:asciiTheme="minorHAnsi" w:eastAsia="Arial" w:hAnsiTheme="minorHAnsi" w:cstheme="minorHAnsi"/>
        </w:rPr>
        <w:t xml:space="preserve"> when moving your arms.</w:t>
      </w:r>
      <w:r w:rsidRPr="002A082C">
        <w:rPr>
          <w:rFonts w:asciiTheme="minorHAnsi" w:eastAsia="Arial" w:hAnsiTheme="minorHAnsi" w:cstheme="minorHAnsi"/>
        </w:rPr>
        <w:t xml:space="preserve"> </w:t>
      </w:r>
    </w:p>
    <w:p w14:paraId="447DAE95" w14:textId="7B98A9BA" w:rsidR="002A082C" w:rsidRPr="002A082C" w:rsidRDefault="002A082C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Please don’t wear socks on wood or laminate flooring.</w:t>
      </w:r>
    </w:p>
    <w:p w14:paraId="450DC7B8" w14:textId="4E0D52DD" w:rsidR="00AD23F3" w:rsidRPr="002A082C" w:rsidRDefault="002A082C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>At the beginning of the class w</w:t>
      </w:r>
      <w:r w:rsidR="00AD23F3" w:rsidRPr="002A082C">
        <w:rPr>
          <w:rFonts w:asciiTheme="minorHAnsi" w:eastAsia="Arial" w:hAnsiTheme="minorHAnsi" w:cstheme="minorHAnsi"/>
        </w:rPr>
        <w:t xml:space="preserve">e will let you know what space you need </w:t>
      </w:r>
      <w:r w:rsidRPr="002A082C">
        <w:rPr>
          <w:rFonts w:asciiTheme="minorHAnsi" w:eastAsia="Arial" w:hAnsiTheme="minorHAnsi" w:cstheme="minorHAnsi"/>
        </w:rPr>
        <w:t xml:space="preserve">and any props necessary </w:t>
      </w:r>
      <w:r w:rsidR="00AD23F3" w:rsidRPr="002A082C">
        <w:rPr>
          <w:rFonts w:asciiTheme="minorHAnsi" w:eastAsia="Arial" w:hAnsiTheme="minorHAnsi" w:cstheme="minorHAnsi"/>
        </w:rPr>
        <w:t>for the activity that is planned.</w:t>
      </w:r>
    </w:p>
    <w:p w14:paraId="51BAF73A" w14:textId="5EA52A64" w:rsidR="00CD66E6" w:rsidRPr="002A082C" w:rsidRDefault="00AD23F3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>Are there any distraction</w:t>
      </w:r>
      <w:r w:rsidR="00CD66E6" w:rsidRPr="002A082C">
        <w:rPr>
          <w:rFonts w:asciiTheme="minorHAnsi" w:eastAsia="Arial" w:hAnsiTheme="minorHAnsi" w:cstheme="minorHAnsi"/>
        </w:rPr>
        <w:t>s</w:t>
      </w:r>
      <w:r w:rsidRPr="002A082C">
        <w:rPr>
          <w:rFonts w:asciiTheme="minorHAnsi" w:eastAsia="Arial" w:hAnsiTheme="minorHAnsi" w:cstheme="minorHAnsi"/>
        </w:rPr>
        <w:t xml:space="preserve"> you</w:t>
      </w:r>
      <w:r w:rsidR="00CD66E6" w:rsidRPr="002A082C">
        <w:rPr>
          <w:rFonts w:asciiTheme="minorHAnsi" w:eastAsia="Arial" w:hAnsiTheme="minorHAnsi" w:cstheme="minorHAnsi"/>
        </w:rPr>
        <w:t xml:space="preserve"> need to think about</w:t>
      </w:r>
      <w:r w:rsidR="00D23D1A">
        <w:rPr>
          <w:rFonts w:asciiTheme="minorHAnsi" w:eastAsia="Arial" w:hAnsiTheme="minorHAnsi" w:cstheme="minorHAnsi"/>
        </w:rPr>
        <w:t xml:space="preserve">? </w:t>
      </w:r>
      <w:proofErr w:type="spellStart"/>
      <w:r w:rsidR="00CD66E6" w:rsidRPr="002A082C">
        <w:rPr>
          <w:rFonts w:asciiTheme="minorHAnsi" w:eastAsia="Arial" w:hAnsiTheme="minorHAnsi" w:cstheme="minorHAnsi"/>
        </w:rPr>
        <w:t>i.e</w:t>
      </w:r>
      <w:proofErr w:type="spellEnd"/>
      <w:r w:rsidR="00CD66E6" w:rsidRPr="002A082C">
        <w:rPr>
          <w:rFonts w:asciiTheme="minorHAnsi" w:eastAsia="Arial" w:hAnsiTheme="minorHAnsi" w:cstheme="minorHAnsi"/>
        </w:rPr>
        <w:t xml:space="preserve"> pets entering the room whilst you are moving</w:t>
      </w:r>
    </w:p>
    <w:p w14:paraId="235FDC49" w14:textId="0158146D" w:rsidR="00CD66E6" w:rsidRPr="002A082C" w:rsidRDefault="002A082C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>Please turn off your mobile phone</w:t>
      </w:r>
      <w:r w:rsidR="00CD66E6" w:rsidRPr="002A082C">
        <w:rPr>
          <w:rFonts w:asciiTheme="minorHAnsi" w:eastAsia="Arial" w:hAnsiTheme="minorHAnsi" w:cstheme="minorHAnsi"/>
        </w:rPr>
        <w:t xml:space="preserve"> unless you are using it to stream the class.</w:t>
      </w:r>
    </w:p>
    <w:p w14:paraId="5C441A62" w14:textId="1716EBA4" w:rsidR="00CD66E6" w:rsidRDefault="00CD66E6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 w:rsidRPr="002A082C">
        <w:rPr>
          <w:rFonts w:asciiTheme="minorHAnsi" w:eastAsia="Arial" w:hAnsiTheme="minorHAnsi" w:cstheme="minorHAnsi"/>
        </w:rPr>
        <w:t xml:space="preserve">Please wear </w:t>
      </w:r>
      <w:r w:rsidR="002A082C" w:rsidRPr="002A082C">
        <w:rPr>
          <w:rFonts w:asciiTheme="minorHAnsi" w:eastAsia="Arial" w:hAnsiTheme="minorHAnsi" w:cstheme="minorHAnsi"/>
        </w:rPr>
        <w:t xml:space="preserve">appropriate </w:t>
      </w:r>
      <w:r w:rsidRPr="002A082C">
        <w:rPr>
          <w:rFonts w:asciiTheme="minorHAnsi" w:eastAsia="Arial" w:hAnsiTheme="minorHAnsi" w:cstheme="minorHAnsi"/>
        </w:rPr>
        <w:t xml:space="preserve">clothing that </w:t>
      </w:r>
      <w:r w:rsidR="002A082C" w:rsidRPr="002A082C">
        <w:rPr>
          <w:rFonts w:asciiTheme="minorHAnsi" w:eastAsia="Arial" w:hAnsiTheme="minorHAnsi" w:cstheme="minorHAnsi"/>
        </w:rPr>
        <w:t xml:space="preserve">will not get caught in any nearby furniture </w:t>
      </w:r>
    </w:p>
    <w:p w14:paraId="655AB33D" w14:textId="0B88CB49" w:rsidR="008F0C4A" w:rsidRPr="008F0C4A" w:rsidRDefault="000072FF" w:rsidP="00CD48F0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To avoid injury, d</w:t>
      </w:r>
      <w:r w:rsidR="008F0C4A" w:rsidRPr="008F0C4A">
        <w:rPr>
          <w:rFonts w:asciiTheme="minorHAnsi" w:eastAsia="Arial" w:hAnsiTheme="minorHAnsi" w:cstheme="minorHAnsi"/>
          <w:color w:val="000000" w:themeColor="text1"/>
        </w:rPr>
        <w:t xml:space="preserve">ance with care, never force or push </w:t>
      </w:r>
      <w:r w:rsidR="00D23D1A">
        <w:rPr>
          <w:rFonts w:asciiTheme="minorHAnsi" w:eastAsia="Arial" w:hAnsiTheme="minorHAnsi" w:cstheme="minorHAnsi"/>
          <w:color w:val="000000" w:themeColor="text1"/>
        </w:rPr>
        <w:t xml:space="preserve">your body </w:t>
      </w:r>
      <w:r w:rsidR="008F0C4A" w:rsidRPr="008F0C4A">
        <w:rPr>
          <w:rFonts w:asciiTheme="minorHAnsi" w:eastAsia="Arial" w:hAnsiTheme="minorHAnsi" w:cstheme="minorHAnsi"/>
          <w:color w:val="000000" w:themeColor="text1"/>
        </w:rPr>
        <w:t xml:space="preserve">beyond your means. </w:t>
      </w:r>
    </w:p>
    <w:p w14:paraId="3ED512B7" w14:textId="5347BBEC" w:rsidR="00AD23F3" w:rsidRPr="00767C3E" w:rsidRDefault="002A082C" w:rsidP="00767C3E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Please have some water nearby.</w:t>
      </w:r>
    </w:p>
    <w:p w14:paraId="3A807791" w14:textId="77777777" w:rsidR="00AD23F3" w:rsidRDefault="00AD23F3" w:rsidP="00D12DE9">
      <w:pP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</w:pPr>
    </w:p>
    <w:p w14:paraId="0DB7DDDF" w14:textId="069444F7" w:rsidR="00D12DE9" w:rsidRPr="00CA65AC" w:rsidRDefault="00D12DE9" w:rsidP="00D12DE9">
      <w:pPr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CA65A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LIVE VIDEO </w:t>
      </w:r>
    </w:p>
    <w:p w14:paraId="20482AD1" w14:textId="19EB6D0A" w:rsidR="001923F0" w:rsidRDefault="001923F0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Be kind.</w:t>
      </w:r>
    </w:p>
    <w:p w14:paraId="77C2D0FA" w14:textId="364992F0" w:rsidR="00D23D1A" w:rsidRDefault="00D23D1A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Be respectful. Don’t screenshot or record any of the class without asking permission.</w:t>
      </w:r>
    </w:p>
    <w:p w14:paraId="61C768FC" w14:textId="67E6E766" w:rsidR="00D12DE9" w:rsidRPr="00BC7ED4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 xml:space="preserve">Never use your full name, first names will do. </w:t>
      </w:r>
    </w:p>
    <w:p w14:paraId="3A13757F" w14:textId="77777777" w:rsidR="00D12DE9" w:rsidRPr="00BC7ED4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Make sure people you are living with know you are on a live video chat. Don’t include them in the chat.</w:t>
      </w:r>
    </w:p>
    <w:p w14:paraId="178F5CD6" w14:textId="7B408894" w:rsidR="00D12DE9" w:rsidRPr="00BC7ED4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Wear appropriate clothing, even on parts of you that you think won’t be seen</w:t>
      </w:r>
      <w:r w:rsidR="00BC7ED4">
        <w:rPr>
          <w:rFonts w:asciiTheme="minorHAnsi" w:eastAsia="Arial" w:hAnsiTheme="minorHAnsi" w:cstheme="minorHAnsi"/>
        </w:rPr>
        <w:t>.</w:t>
      </w:r>
    </w:p>
    <w:p w14:paraId="71E92D18" w14:textId="77777777" w:rsidR="00D12DE9" w:rsidRPr="00BC7ED4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Remember it’s easy to misinterpret things online.</w:t>
      </w:r>
    </w:p>
    <w:p w14:paraId="1973EA22" w14:textId="3885ACBC" w:rsidR="00D12DE9" w:rsidRPr="00BC7ED4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Refer to a group leader directly if you feel worried about anything</w:t>
      </w:r>
      <w:r w:rsidR="00BC7ED4">
        <w:rPr>
          <w:rFonts w:asciiTheme="minorHAnsi" w:eastAsia="Arial" w:hAnsiTheme="minorHAnsi" w:cstheme="minorHAnsi"/>
        </w:rPr>
        <w:t>.</w:t>
      </w:r>
    </w:p>
    <w:p w14:paraId="0EE9C9EF" w14:textId="40E2E38C" w:rsidR="00D12DE9" w:rsidRDefault="00D12DE9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 xml:space="preserve">Do not record or take photos of anything without the others </w:t>
      </w:r>
      <w:r w:rsidR="002A082C" w:rsidRPr="00BC7ED4">
        <w:rPr>
          <w:rFonts w:asciiTheme="minorHAnsi" w:eastAsia="Arial" w:hAnsiTheme="minorHAnsi" w:cstheme="minorHAnsi"/>
        </w:rPr>
        <w:t>con</w:t>
      </w:r>
      <w:r w:rsidR="002A082C">
        <w:rPr>
          <w:rFonts w:asciiTheme="minorHAnsi" w:eastAsia="Arial" w:hAnsiTheme="minorHAnsi" w:cstheme="minorHAnsi"/>
        </w:rPr>
        <w:t>s</w:t>
      </w:r>
      <w:r w:rsidR="002A082C" w:rsidRPr="00BC7ED4">
        <w:rPr>
          <w:rFonts w:asciiTheme="minorHAnsi" w:eastAsia="Arial" w:hAnsiTheme="minorHAnsi" w:cstheme="minorHAnsi"/>
        </w:rPr>
        <w:t>ent</w:t>
      </w:r>
      <w:r w:rsidRPr="00BC7ED4">
        <w:rPr>
          <w:rFonts w:asciiTheme="minorHAnsi" w:eastAsia="Arial" w:hAnsiTheme="minorHAnsi" w:cstheme="minorHAnsi"/>
        </w:rPr>
        <w:t xml:space="preserve">. </w:t>
      </w:r>
    </w:p>
    <w:p w14:paraId="39F4966A" w14:textId="3DA1E205" w:rsidR="00D12DE9" w:rsidRPr="002A082C" w:rsidRDefault="001923F0" w:rsidP="00D12DE9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If you are worried about anything message the session leader.</w:t>
      </w:r>
    </w:p>
    <w:p w14:paraId="5EDA8B65" w14:textId="77777777" w:rsidR="002A082C" w:rsidRPr="00BC7ED4" w:rsidRDefault="002A082C" w:rsidP="002A082C">
      <w:pPr>
        <w:numPr>
          <w:ilvl w:val="0"/>
          <w:numId w:val="6"/>
        </w:num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Keep yourself safe - don’t share something that feels too personal, complicated or sad.</w:t>
      </w:r>
    </w:p>
    <w:p w14:paraId="432B971B" w14:textId="77777777" w:rsidR="00D23D1A" w:rsidRDefault="00D23D1A" w:rsidP="00D12DE9">
      <w:pPr>
        <w:rPr>
          <w:rFonts w:asciiTheme="minorHAnsi" w:eastAsia="Arial" w:hAnsiTheme="minorHAnsi" w:cstheme="minorHAnsi"/>
        </w:rPr>
      </w:pPr>
    </w:p>
    <w:p w14:paraId="345ADE79" w14:textId="2B1441C3" w:rsidR="00D12DE9" w:rsidRPr="00BC7ED4" w:rsidRDefault="00D12DE9" w:rsidP="00D12DE9">
      <w:pPr>
        <w:rPr>
          <w:rFonts w:asciiTheme="minorHAnsi" w:eastAsia="Arial" w:hAnsiTheme="minorHAnsi" w:cstheme="minorHAnsi"/>
        </w:rPr>
      </w:pPr>
      <w:r w:rsidRPr="00BC7ED4">
        <w:rPr>
          <w:rFonts w:asciiTheme="minorHAnsi" w:eastAsia="Arial" w:hAnsiTheme="minorHAnsi" w:cstheme="minorHAnsi"/>
        </w:rPr>
        <w:t>If you are worried or concerned about anything online or personal during this period</w:t>
      </w:r>
      <w:r w:rsidR="00D23D1A">
        <w:rPr>
          <w:rFonts w:asciiTheme="minorHAnsi" w:eastAsia="Arial" w:hAnsiTheme="minorHAnsi" w:cstheme="minorHAnsi"/>
        </w:rPr>
        <w:t>,</w:t>
      </w:r>
      <w:r w:rsidRPr="00BC7ED4">
        <w:rPr>
          <w:rFonts w:asciiTheme="minorHAnsi" w:eastAsia="Arial" w:hAnsiTheme="minorHAnsi" w:cstheme="minorHAnsi"/>
        </w:rPr>
        <w:t xml:space="preserve"> please </w:t>
      </w:r>
      <w:r w:rsidRPr="00CA65AC">
        <w:rPr>
          <w:rFonts w:asciiTheme="minorHAnsi" w:eastAsia="Arial" w:hAnsiTheme="minorHAnsi" w:cstheme="minorHAnsi"/>
          <w:color w:val="000000" w:themeColor="text1"/>
        </w:rPr>
        <w:t xml:space="preserve">contact </w:t>
      </w:r>
      <w:r w:rsidR="00CA65AC" w:rsidRPr="00CA65AC">
        <w:rPr>
          <w:rFonts w:asciiTheme="minorHAnsi" w:eastAsia="Arial" w:hAnsiTheme="minorHAnsi" w:cstheme="minorHAnsi"/>
          <w:color w:val="000000" w:themeColor="text1"/>
        </w:rPr>
        <w:t xml:space="preserve">Dance North </w:t>
      </w:r>
      <w:r w:rsidRPr="00BC7ED4">
        <w:rPr>
          <w:rFonts w:asciiTheme="minorHAnsi" w:eastAsia="Arial" w:hAnsiTheme="minorHAnsi" w:cstheme="minorHAnsi"/>
        </w:rPr>
        <w:t xml:space="preserve">staff </w:t>
      </w:r>
      <w:r w:rsidR="00D23D1A">
        <w:rPr>
          <w:rFonts w:asciiTheme="minorHAnsi" w:eastAsia="Arial" w:hAnsiTheme="minorHAnsi" w:cstheme="minorHAnsi"/>
        </w:rPr>
        <w:t>who</w:t>
      </w:r>
      <w:r w:rsidRPr="00BC7ED4">
        <w:rPr>
          <w:rFonts w:asciiTheme="minorHAnsi" w:eastAsia="Arial" w:hAnsiTheme="minorHAnsi" w:cstheme="minorHAnsi"/>
        </w:rPr>
        <w:t xml:space="preserve"> will listen and </w:t>
      </w:r>
      <w:r w:rsidR="00D23D1A">
        <w:rPr>
          <w:rFonts w:asciiTheme="minorHAnsi" w:eastAsia="Arial" w:hAnsiTheme="minorHAnsi" w:cstheme="minorHAnsi"/>
        </w:rPr>
        <w:t xml:space="preserve">work to </w:t>
      </w:r>
      <w:r w:rsidRPr="00BC7ED4">
        <w:rPr>
          <w:rFonts w:asciiTheme="minorHAnsi" w:eastAsia="Arial" w:hAnsiTheme="minorHAnsi" w:cstheme="minorHAnsi"/>
        </w:rPr>
        <w:t>find you the right support.</w:t>
      </w:r>
    </w:p>
    <w:p w14:paraId="1D158A92" w14:textId="77777777" w:rsidR="00D12DE9" w:rsidRPr="00BC7ED4" w:rsidRDefault="00D12DE9" w:rsidP="00D12DE9">
      <w:pPr>
        <w:rPr>
          <w:rFonts w:asciiTheme="minorHAnsi" w:eastAsia="Arial" w:hAnsiTheme="minorHAnsi" w:cstheme="minorHAnsi"/>
        </w:rPr>
      </w:pPr>
    </w:p>
    <w:p w14:paraId="4E33F7F1" w14:textId="79B412CB" w:rsidR="00D12DE9" w:rsidRDefault="00A35D18" w:rsidP="00D12DE9">
      <w:pPr>
        <w:rPr>
          <w:rFonts w:asciiTheme="minorHAnsi" w:eastAsia="Arial" w:hAnsiTheme="minorHAnsi" w:cstheme="minorHAnsi"/>
          <w:b/>
          <w:color w:val="ACB9CA" w:themeColor="text2" w:themeTint="66"/>
        </w:rPr>
      </w:pPr>
      <w:hyperlink r:id="rId8" w:history="1">
        <w:r w:rsidR="00CA65AC" w:rsidRPr="00053C6C">
          <w:rPr>
            <w:rStyle w:val="Hyperlink"/>
            <w:rFonts w:asciiTheme="minorHAnsi" w:eastAsia="Arial" w:hAnsiTheme="minorHAnsi" w:cstheme="minorHAnsi"/>
            <w:b/>
          </w:rPr>
          <w:t>gail@dancenorth.scot</w:t>
        </w:r>
      </w:hyperlink>
    </w:p>
    <w:p w14:paraId="359774A5" w14:textId="77777777" w:rsidR="00D23D1A" w:rsidRDefault="00D23D1A" w:rsidP="00D12DE9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6E9A09CC" w14:textId="4C6764EB" w:rsidR="00A11F2F" w:rsidRPr="001923F0" w:rsidRDefault="00D12DE9" w:rsidP="00D12DE9">
      <w:pPr>
        <w:rPr>
          <w:rFonts w:asciiTheme="minorHAnsi" w:eastAsia="Arial" w:hAnsiTheme="minorHAnsi" w:cstheme="minorHAnsi"/>
          <w:color w:val="ACB9CA" w:themeColor="text2" w:themeTint="66"/>
        </w:rPr>
      </w:pPr>
      <w:r w:rsidRPr="00BC7ED4">
        <w:rPr>
          <w:rFonts w:asciiTheme="minorHAnsi" w:eastAsia="Arial" w:hAnsiTheme="minorHAnsi" w:cstheme="minorHAnsi"/>
        </w:rPr>
        <w:t>Phones are only turned on during sessions and</w:t>
      </w:r>
      <w:r w:rsidR="00CA65AC">
        <w:rPr>
          <w:rFonts w:asciiTheme="minorHAnsi" w:eastAsia="Arial" w:hAnsiTheme="minorHAnsi" w:cstheme="minorHAnsi"/>
        </w:rPr>
        <w:t xml:space="preserve"> 10-5pm </w:t>
      </w:r>
      <w:r w:rsidRPr="00BC7ED4">
        <w:rPr>
          <w:rFonts w:asciiTheme="minorHAnsi" w:eastAsia="Arial" w:hAnsiTheme="minorHAnsi" w:cstheme="minorHAnsi"/>
          <w:color w:val="ACB9CA" w:themeColor="text2" w:themeTint="66"/>
        </w:rPr>
        <w:t xml:space="preserve"> </w:t>
      </w:r>
    </w:p>
    <w:sectPr w:rsidR="00A11F2F" w:rsidRPr="001923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843" w14:textId="77777777" w:rsidR="00A35D18" w:rsidRDefault="00A35D18" w:rsidP="00F53416">
      <w:r>
        <w:separator/>
      </w:r>
    </w:p>
  </w:endnote>
  <w:endnote w:type="continuationSeparator" w:id="0">
    <w:p w14:paraId="259E328D" w14:textId="77777777" w:rsidR="00A35D18" w:rsidRDefault="00A35D18" w:rsidP="00F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ercu Pro Medium"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3EAA" w14:textId="16F535A8" w:rsidR="00F53416" w:rsidRPr="00242989" w:rsidRDefault="00F53416" w:rsidP="0024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A814" w14:textId="77777777" w:rsidR="00A35D18" w:rsidRDefault="00A35D18" w:rsidP="00F53416">
      <w:r>
        <w:separator/>
      </w:r>
    </w:p>
  </w:footnote>
  <w:footnote w:type="continuationSeparator" w:id="0">
    <w:p w14:paraId="1890D9A7" w14:textId="77777777" w:rsidR="00A35D18" w:rsidRDefault="00A35D18" w:rsidP="00F5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347"/>
    <w:multiLevelType w:val="multilevel"/>
    <w:tmpl w:val="30D6E8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D66DC"/>
    <w:multiLevelType w:val="hybridMultilevel"/>
    <w:tmpl w:val="0DCA7EC6"/>
    <w:lvl w:ilvl="0" w:tplc="49F0F496">
      <w:numFmt w:val="bullet"/>
      <w:lvlText w:val="-"/>
      <w:lvlJc w:val="left"/>
      <w:pPr>
        <w:ind w:left="720" w:hanging="360"/>
      </w:pPr>
      <w:rPr>
        <w:rFonts w:ascii="Apercu Pro Medium" w:eastAsia="Times New Roman" w:hAnsi="Apercu Pro Medium" w:cs="Calibri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365"/>
    <w:multiLevelType w:val="hybridMultilevel"/>
    <w:tmpl w:val="A3905D16"/>
    <w:lvl w:ilvl="0" w:tplc="49F0F496">
      <w:numFmt w:val="bullet"/>
      <w:lvlText w:val="-"/>
      <w:lvlJc w:val="left"/>
      <w:pPr>
        <w:ind w:left="720" w:hanging="360"/>
      </w:pPr>
      <w:rPr>
        <w:rFonts w:ascii="Apercu Pro Medium" w:eastAsia="Times New Roman" w:hAnsi="Apercu Pro Medium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A74"/>
    <w:multiLevelType w:val="hybridMultilevel"/>
    <w:tmpl w:val="9E8A991A"/>
    <w:lvl w:ilvl="0" w:tplc="49F0F496">
      <w:numFmt w:val="bullet"/>
      <w:lvlText w:val="-"/>
      <w:lvlJc w:val="left"/>
      <w:pPr>
        <w:ind w:left="720" w:hanging="360"/>
      </w:pPr>
      <w:rPr>
        <w:rFonts w:ascii="Apercu Pro Medium" w:eastAsia="Times New Roman" w:hAnsi="Apercu Pro Medium" w:cs="Calibri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65F"/>
    <w:multiLevelType w:val="hybridMultilevel"/>
    <w:tmpl w:val="CECE30BA"/>
    <w:lvl w:ilvl="0" w:tplc="49F0F496">
      <w:numFmt w:val="bullet"/>
      <w:lvlText w:val="-"/>
      <w:lvlJc w:val="left"/>
      <w:pPr>
        <w:ind w:left="720" w:hanging="360"/>
      </w:pPr>
      <w:rPr>
        <w:rFonts w:ascii="Apercu Pro Medium" w:eastAsia="Times New Roman" w:hAnsi="Apercu Pro Medium" w:cs="Calibri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9E4"/>
    <w:multiLevelType w:val="hybridMultilevel"/>
    <w:tmpl w:val="5ECE7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714F"/>
    <w:multiLevelType w:val="multilevel"/>
    <w:tmpl w:val="4B1CE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F8558C"/>
    <w:multiLevelType w:val="hybridMultilevel"/>
    <w:tmpl w:val="45065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16"/>
    <w:rsid w:val="000072FF"/>
    <w:rsid w:val="000C74AB"/>
    <w:rsid w:val="000F59B9"/>
    <w:rsid w:val="00157ABF"/>
    <w:rsid w:val="001923F0"/>
    <w:rsid w:val="001F727D"/>
    <w:rsid w:val="00242989"/>
    <w:rsid w:val="002A082C"/>
    <w:rsid w:val="00441D0A"/>
    <w:rsid w:val="0058602C"/>
    <w:rsid w:val="00596F59"/>
    <w:rsid w:val="006F7741"/>
    <w:rsid w:val="007427AE"/>
    <w:rsid w:val="00767C3E"/>
    <w:rsid w:val="007757DF"/>
    <w:rsid w:val="007D0A04"/>
    <w:rsid w:val="007F1816"/>
    <w:rsid w:val="007F1E64"/>
    <w:rsid w:val="00832536"/>
    <w:rsid w:val="0088207B"/>
    <w:rsid w:val="008F0C4A"/>
    <w:rsid w:val="00A11F2F"/>
    <w:rsid w:val="00A12C4A"/>
    <w:rsid w:val="00A33BB2"/>
    <w:rsid w:val="00A35D18"/>
    <w:rsid w:val="00A5439E"/>
    <w:rsid w:val="00AD23F3"/>
    <w:rsid w:val="00B76ECF"/>
    <w:rsid w:val="00BC7ED4"/>
    <w:rsid w:val="00C57D85"/>
    <w:rsid w:val="00CA65AC"/>
    <w:rsid w:val="00CD48F0"/>
    <w:rsid w:val="00CD66E6"/>
    <w:rsid w:val="00D10CC6"/>
    <w:rsid w:val="00D12DE9"/>
    <w:rsid w:val="00D23D1A"/>
    <w:rsid w:val="00DA5AA4"/>
    <w:rsid w:val="00E1060F"/>
    <w:rsid w:val="00E647D7"/>
    <w:rsid w:val="00E80435"/>
    <w:rsid w:val="00E95264"/>
    <w:rsid w:val="00ED2D7D"/>
    <w:rsid w:val="00F53416"/>
    <w:rsid w:val="00F652CD"/>
    <w:rsid w:val="00F92010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D63D"/>
  <w15:chartTrackingRefBased/>
  <w15:docId w15:val="{6632443A-D541-4375-9CF2-4EEB158B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2DE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8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7F1816"/>
  </w:style>
  <w:style w:type="paragraph" w:styleId="ListParagraph">
    <w:name w:val="List Paragraph"/>
    <w:basedOn w:val="Normal"/>
    <w:uiPriority w:val="34"/>
    <w:qFormat/>
    <w:rsid w:val="000C7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416"/>
  </w:style>
  <w:style w:type="paragraph" w:styleId="Footer">
    <w:name w:val="footer"/>
    <w:basedOn w:val="Normal"/>
    <w:link w:val="FooterChar"/>
    <w:uiPriority w:val="99"/>
    <w:unhideWhenUsed/>
    <w:rsid w:val="00F53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16"/>
  </w:style>
  <w:style w:type="character" w:styleId="Hyperlink">
    <w:name w:val="Hyperlink"/>
    <w:basedOn w:val="DefaultParagraphFont"/>
    <w:uiPriority w:val="99"/>
    <w:unhideWhenUsed/>
    <w:rsid w:val="00F534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6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@dancenorth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Peña-Arenas</dc:creator>
  <cp:keywords/>
  <dc:description/>
  <cp:lastModifiedBy>Microsoft Office User</cp:lastModifiedBy>
  <cp:revision>8</cp:revision>
  <dcterms:created xsi:type="dcterms:W3CDTF">2020-04-10T12:29:00Z</dcterms:created>
  <dcterms:modified xsi:type="dcterms:W3CDTF">2020-04-17T14:06:00Z</dcterms:modified>
</cp:coreProperties>
</file>